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70" w:rsidRDefault="00D2331D">
      <w:pPr>
        <w:spacing w:line="200" w:lineRule="atLeast"/>
        <w:ind w:left="83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01700" cy="241300"/>
                <wp:effectExtent l="6350" t="9525" r="15875" b="635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241300"/>
                          <a:chOff x="0" y="0"/>
                          <a:chExt cx="1420" cy="380"/>
                        </a:xfrm>
                      </wpg:grpSpPr>
                      <wpg:grpSp>
                        <wpg:cNvPr id="2" name="Group 33"/>
                        <wpg:cNvGrpSpPr>
                          <a:grpSpLocks/>
                        </wpg:cNvGrpSpPr>
                        <wpg:grpSpPr bwMode="auto">
                          <a:xfrm>
                            <a:off x="10" y="10"/>
                            <a:ext cx="1400" cy="360"/>
                            <a:chOff x="10" y="10"/>
                            <a:chExt cx="1400" cy="360"/>
                          </a:xfrm>
                        </wpg:grpSpPr>
                        <wps:wsp>
                          <wps:cNvPr id="3" name="Freeform 34"/>
                          <wps:cNvSpPr>
                            <a:spLocks/>
                          </wps:cNvSpPr>
                          <wps:spPr bwMode="auto">
                            <a:xfrm>
                              <a:off x="10" y="10"/>
                              <a:ext cx="1400" cy="360"/>
                            </a:xfrm>
                            <a:custGeom>
                              <a:avLst/>
                              <a:gdLst>
                                <a:gd name="T0" fmla="+- 0 1410 10"/>
                                <a:gd name="T1" fmla="*/ T0 w 1400"/>
                                <a:gd name="T2" fmla="+- 0 10 10"/>
                                <a:gd name="T3" fmla="*/ 10 h 360"/>
                                <a:gd name="T4" fmla="+- 0 10 10"/>
                                <a:gd name="T5" fmla="*/ T4 w 1400"/>
                                <a:gd name="T6" fmla="+- 0 10 10"/>
                                <a:gd name="T7" fmla="*/ 10 h 360"/>
                                <a:gd name="T8" fmla="+- 0 10 10"/>
                                <a:gd name="T9" fmla="*/ T8 w 1400"/>
                                <a:gd name="T10" fmla="+- 0 370 10"/>
                                <a:gd name="T11" fmla="*/ 370 h 360"/>
                                <a:gd name="T12" fmla="+- 0 30 10"/>
                                <a:gd name="T13" fmla="*/ T12 w 1400"/>
                                <a:gd name="T14" fmla="+- 0 350 10"/>
                                <a:gd name="T15" fmla="*/ 350 h 360"/>
                                <a:gd name="T16" fmla="+- 0 30 10"/>
                                <a:gd name="T17" fmla="*/ T16 w 1400"/>
                                <a:gd name="T18" fmla="+- 0 30 10"/>
                                <a:gd name="T19" fmla="*/ 30 h 360"/>
                                <a:gd name="T20" fmla="+- 0 1390 10"/>
                                <a:gd name="T21" fmla="*/ T20 w 1400"/>
                                <a:gd name="T22" fmla="+- 0 30 10"/>
                                <a:gd name="T23" fmla="*/ 3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0" y="0"/>
                                  </a:lnTo>
                                  <a:lnTo>
                                    <a:pt x="0" y="360"/>
                                  </a:lnTo>
                                  <a:lnTo>
                                    <a:pt x="20" y="340"/>
                                  </a:lnTo>
                                  <a:lnTo>
                                    <a:pt x="20" y="20"/>
                                  </a:lnTo>
                                  <a:lnTo>
                                    <a:pt x="1380" y="20"/>
                                  </a:lnTo>
                                  <a:lnTo>
                                    <a:pt x="1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0"/>
                        <wpg:cNvGrpSpPr>
                          <a:grpSpLocks/>
                        </wpg:cNvGrpSpPr>
                        <wpg:grpSpPr bwMode="auto">
                          <a:xfrm>
                            <a:off x="10" y="10"/>
                            <a:ext cx="1400" cy="360"/>
                            <a:chOff x="10" y="10"/>
                            <a:chExt cx="1400" cy="360"/>
                          </a:xfrm>
                        </wpg:grpSpPr>
                        <wps:wsp>
                          <wps:cNvPr id="5" name="Freeform 32"/>
                          <wps:cNvSpPr>
                            <a:spLocks/>
                          </wps:cNvSpPr>
                          <wps:spPr bwMode="auto">
                            <a:xfrm>
                              <a:off x="10" y="10"/>
                              <a:ext cx="1400" cy="360"/>
                            </a:xfrm>
                            <a:custGeom>
                              <a:avLst/>
                              <a:gdLst>
                                <a:gd name="T0" fmla="+- 0 1410 10"/>
                                <a:gd name="T1" fmla="*/ T0 w 1400"/>
                                <a:gd name="T2" fmla="+- 0 10 10"/>
                                <a:gd name="T3" fmla="*/ 10 h 360"/>
                                <a:gd name="T4" fmla="+- 0 1390 10"/>
                                <a:gd name="T5" fmla="*/ T4 w 1400"/>
                                <a:gd name="T6" fmla="+- 0 30 10"/>
                                <a:gd name="T7" fmla="*/ 30 h 360"/>
                                <a:gd name="T8" fmla="+- 0 1390 10"/>
                                <a:gd name="T9" fmla="*/ T8 w 1400"/>
                                <a:gd name="T10" fmla="+- 0 350 10"/>
                                <a:gd name="T11" fmla="*/ 350 h 360"/>
                                <a:gd name="T12" fmla="+- 0 30 10"/>
                                <a:gd name="T13" fmla="*/ T12 w 1400"/>
                                <a:gd name="T14" fmla="+- 0 350 10"/>
                                <a:gd name="T15" fmla="*/ 350 h 360"/>
                                <a:gd name="T16" fmla="+- 0 10 10"/>
                                <a:gd name="T17" fmla="*/ T16 w 1400"/>
                                <a:gd name="T18" fmla="+- 0 370 10"/>
                                <a:gd name="T19" fmla="*/ 370 h 360"/>
                                <a:gd name="T20" fmla="+- 0 1410 10"/>
                                <a:gd name="T21" fmla="*/ T20 w 1400"/>
                                <a:gd name="T22" fmla="+- 0 370 10"/>
                                <a:gd name="T23" fmla="*/ 37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1380" y="20"/>
                                  </a:lnTo>
                                  <a:lnTo>
                                    <a:pt x="1380" y="340"/>
                                  </a:lnTo>
                                  <a:lnTo>
                                    <a:pt x="20" y="340"/>
                                  </a:lnTo>
                                  <a:lnTo>
                                    <a:pt x="0" y="360"/>
                                  </a:lnTo>
                                  <a:lnTo>
                                    <a:pt x="1400" y="360"/>
                                  </a:lnTo>
                                  <a:lnTo>
                                    <a:pt x="140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1"/>
                          <wps:cNvSpPr txBox="1">
                            <a:spLocks noChangeArrowheads="1"/>
                          </wps:cNvSpPr>
                          <wps:spPr bwMode="auto">
                            <a:xfrm>
                              <a:off x="0" y="0"/>
                              <a:ext cx="1420" cy="380"/>
                            </a:xfrm>
                            <a:prstGeom prst="rect">
                              <a:avLst/>
                            </a:prstGeom>
                            <a:solidFill>
                              <a:srgbClr val="BFBFBF"/>
                            </a:solidFill>
                            <a:ln w="12700">
                              <a:solidFill>
                                <a:srgbClr val="7F7F7F"/>
                              </a:solidFill>
                              <a:miter lim="800000"/>
                              <a:headEnd/>
                              <a:tailEnd/>
                            </a:ln>
                          </wps:spPr>
                          <wps:txbx>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wps:txbx>
                          <wps:bodyPr rot="0" vert="horz" wrap="square" lIns="0" tIns="0" rIns="0" bIns="0" anchor="t" anchorCtr="0" upright="1">
                            <a:noAutofit/>
                          </wps:bodyPr>
                        </wps:wsp>
                      </wpg:grpSp>
                    </wpg:wgp>
                  </a:graphicData>
                </a:graphic>
              </wp:inline>
            </w:drawing>
          </mc:Choice>
          <mc:Fallback>
            <w:pict>
              <v:group id="Group 29" o:spid="_x0000_s1026" style="width:71pt;height:19pt;mso-position-horizontal-relative:char;mso-position-vertical-relative:line" coordsize="14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">
                <v:group id="Group 33" o:spid="_x0000_s1027"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4" o:spid="_x0000_s1028"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XMMA&#10;AADaAAAADwAAAGRycy9kb3ducmV2LnhtbESP3WoCMRSE7wu+QzhCb0SzbaHIahQRC1K6RVfx+pCc&#10;/cHNybKJ6/btm0LBy2FmvmGW68E2oqfO144VvMwSEMTamZpLBefTx3QOwgdkg41jUvBDHtar0dMS&#10;U+PufKQ+D6WIEPYpKqhCaFMpva7Iop+5ljh6hesshii7UpoO7xFuG/maJO/SYs1xocKWthXpa36z&#10;CrI6+yx6ffw6FBNz2elD9p1PglLP42GzABFoCI/wf3tvFLz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XMMAAADaAAAADwAAAAAAAAAAAAAAAACYAgAAZHJzL2Rv&#10;d25yZXYueG1sUEsFBgAAAAAEAAQA9QAAAIgDAAAAAA==&#10;" path="m1400,l,,,360,20,340,20,20r1360,l1400,xe" stroked="f">
                    <v:path arrowok="t" o:connecttype="custom" o:connectlocs="1400,10;0,10;0,370;20,350;20,30;1380,30;1400,10" o:connectangles="0,0,0,0,0,0,0"/>
                  </v:shape>
                </v:group>
                <v:group id="Group 30" o:spid="_x0000_s1029"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2" o:spid="_x0000_s1030"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N+sEA&#10;AADaAAAADwAAAGRycy9kb3ducmV2LnhtbESPQYvCMBSE7wv+h/CEva2pgqLVKLpQEMFD3YVeH82z&#10;LTYvpcma7r83guBxmJlvmM1uMK24U+8aywqmkwQEcWl1w5WC35/sawnCeWSNrWVS8E8OdtvRxwZT&#10;bQPndL/4SkQIuxQV1N53qZSurMmgm9iOOHpX2xv0UfaV1D2GCDetnCXJQhpsOC7U2NF3TeXt8mcU&#10;FKe2yPJwm1HICxsGPh9ktlLqczzs1yA8Df4dfrWPWsEc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TfrBAAAA2gAAAA8AAAAAAAAAAAAAAAAAmAIAAGRycy9kb3du&#10;cmV2LnhtbFBLBQYAAAAABAAEAPUAAACGAwAAAAA=&#10;" path="m1400,r-20,20l1380,340,20,340,,360r1400,l1400,xe" fillcolor="#bfbfbf" stroked="f">
                    <v:path arrowok="t" o:connecttype="custom" o:connectlocs="1400,10;1380,30;1380,350;20,350;0,370;1400,370;1400,10" o:connectangles="0,0,0,0,0,0,0"/>
                  </v:shape>
                  <v:shapetype id="_x0000_t202" coordsize="21600,21600" o:spt="202" path="m,l,21600r21600,l21600,xe">
                    <v:stroke joinstyle="miter"/>
                    <v:path gradientshapeok="t" o:connecttype="rect"/>
                  </v:shapetype>
                  <v:shape id="Text Box 31" o:spid="_x0000_s1031" type="#_x0000_t202" style="position:absolute;width:1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cQA&#10;AADaAAAADwAAAGRycy9kb3ducmV2LnhtbESPQWvCQBSE7wX/w/KE3uqullqJ2YgIpb1UqPXi7Zl9&#10;JtHs25Ddxuivd4WCx2FmvmHSRW9r0VHrK8caxiMFgjh3puJCw/b342UGwgdkg7Vj0nAhD4ts8JRi&#10;YtyZf6jbhEJECPsENZQhNImUPi/Joh+5hjh6B9daDFG2hTQtniPc1nKi1FRarDgulNjQqqT8tPmz&#10;Gq4T7mYX9d2/Ht92akzb9891sdf6edgv5yAC9eER/m9/GQ1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3fnEAAAA2gAAAA8AAAAAAAAAAAAAAAAAmAIAAGRycy9k&#10;b3ducmV2LnhtbFBLBQYAAAAABAAEAPUAAACJAwAAAAA=&#10;" fillcolor="#bfbfbf" strokecolor="#7f7f7f" strokeweight="1pt">
                    <v:textbox inset="0,0,0,0">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v:textbox>
                  </v:shape>
                </v:group>
                <w10:anchorlock/>
              </v:group>
            </w:pict>
          </mc:Fallback>
        </mc:AlternateContent>
      </w:r>
    </w:p>
    <w:p w:rsidR="00643C70" w:rsidRDefault="00643C70">
      <w:pPr>
        <w:rPr>
          <w:rFonts w:ascii="Times New Roman" w:eastAsia="Times New Roman" w:hAnsi="Times New Roman" w:cs="Times New Roman"/>
          <w:sz w:val="20"/>
          <w:szCs w:val="20"/>
        </w:rPr>
      </w:pPr>
    </w:p>
    <w:p w:rsidR="00643C70" w:rsidRDefault="002037F5">
      <w:pPr>
        <w:spacing w:before="201"/>
        <w:ind w:left="2984"/>
        <w:rPr>
          <w:rFonts w:ascii="Garamond" w:eastAsia="Garamond" w:hAnsi="Garamond" w:cs="Garamond"/>
          <w:sz w:val="32"/>
          <w:szCs w:val="32"/>
        </w:rPr>
      </w:pPr>
      <w:r>
        <w:rPr>
          <w:rFonts w:ascii="Garamond"/>
          <w:b/>
          <w:sz w:val="32"/>
        </w:rPr>
        <w:t>Program</w:t>
      </w:r>
      <w:r>
        <w:rPr>
          <w:rFonts w:ascii="Garamond"/>
          <w:b/>
          <w:spacing w:val="-20"/>
          <w:sz w:val="32"/>
        </w:rPr>
        <w:t xml:space="preserve"> </w:t>
      </w:r>
      <w:r>
        <w:rPr>
          <w:rFonts w:ascii="Garamond"/>
          <w:b/>
          <w:sz w:val="32"/>
        </w:rPr>
        <w:t>Submission</w:t>
      </w:r>
      <w:r>
        <w:rPr>
          <w:rFonts w:ascii="Garamond"/>
          <w:b/>
          <w:spacing w:val="-19"/>
          <w:sz w:val="32"/>
        </w:rPr>
        <w:t xml:space="preserve"> </w:t>
      </w:r>
      <w:r>
        <w:rPr>
          <w:rFonts w:ascii="Garamond"/>
          <w:b/>
          <w:spacing w:val="1"/>
          <w:sz w:val="32"/>
        </w:rPr>
        <w:t>Form</w:t>
      </w:r>
    </w:p>
    <w:p w:rsidR="00643C70" w:rsidRDefault="00643C70">
      <w:pPr>
        <w:rPr>
          <w:rFonts w:ascii="Garamond" w:eastAsia="Garamond" w:hAnsi="Garamond" w:cs="Garamond"/>
          <w:b/>
          <w:bCs/>
          <w:sz w:val="20"/>
          <w:szCs w:val="20"/>
        </w:rPr>
      </w:pPr>
    </w:p>
    <w:p w:rsidR="00643C70" w:rsidRDefault="00643C70">
      <w:pPr>
        <w:spacing w:before="6"/>
        <w:rPr>
          <w:rFonts w:ascii="Garamond" w:eastAsia="Garamond" w:hAnsi="Garamond" w:cs="Garamond"/>
          <w:b/>
          <w:bCs/>
          <w:sz w:val="21"/>
          <w:szCs w:val="21"/>
        </w:rPr>
      </w:pPr>
    </w:p>
    <w:p w:rsidR="00491A1D" w:rsidRDefault="002037F5" w:rsidP="00491A1D">
      <w:pPr>
        <w:pStyle w:val="Heading1"/>
        <w:spacing w:before="79" w:line="721" w:lineRule="auto"/>
        <w:ind w:left="139" w:right="-240"/>
        <w:rPr>
          <w:spacing w:val="1"/>
        </w:rPr>
      </w:pPr>
      <w:r>
        <w:rPr>
          <w:spacing w:val="-1"/>
        </w:rPr>
        <w:t>Program</w:t>
      </w:r>
      <w:r w:rsidR="00C47DBA">
        <w:rPr>
          <w:spacing w:val="-1"/>
        </w:rPr>
        <w:t xml:space="preserve"> Date:  </w:t>
      </w:r>
      <w:r w:rsidR="00C6626F">
        <w:rPr>
          <w:b w:val="0"/>
          <w:spacing w:val="-1"/>
        </w:rPr>
        <w:t>April 3, 2017</w:t>
      </w:r>
      <w:r>
        <w:rPr>
          <w:spacing w:val="1"/>
        </w:rPr>
        <w:t xml:space="preserve"> </w:t>
      </w:r>
    </w:p>
    <w:p w:rsidR="00643C70" w:rsidRDefault="002037F5" w:rsidP="00491A1D">
      <w:pPr>
        <w:pStyle w:val="Heading1"/>
        <w:spacing w:before="79" w:line="721" w:lineRule="auto"/>
        <w:ind w:left="139" w:right="-240"/>
        <w:rPr>
          <w:b w:val="0"/>
          <w:bCs w:val="0"/>
        </w:rPr>
      </w:pPr>
      <w:r>
        <w:rPr>
          <w:spacing w:val="-1"/>
        </w:rPr>
        <w:t>Submitted</w:t>
      </w:r>
      <w:r>
        <w:t xml:space="preserve"> </w:t>
      </w:r>
      <w:r>
        <w:rPr>
          <w:spacing w:val="-1"/>
        </w:rPr>
        <w:t>by:</w:t>
      </w:r>
      <w:r w:rsidR="00491A1D">
        <w:rPr>
          <w:spacing w:val="-1"/>
        </w:rPr>
        <w:t xml:space="preserve">  </w:t>
      </w:r>
      <w:r w:rsidR="00C6626F">
        <w:rPr>
          <w:b w:val="0"/>
          <w:spacing w:val="-1"/>
        </w:rPr>
        <w:t>Elisa Breuer</w:t>
      </w:r>
    </w:p>
    <w:p w:rsidR="00643C70" w:rsidRDefault="002037F5">
      <w:pPr>
        <w:spacing w:line="245" w:lineRule="exact"/>
        <w:ind w:left="139"/>
        <w:rPr>
          <w:rFonts w:ascii="Garamond" w:eastAsia="Garamond" w:hAnsi="Garamond" w:cs="Garamond"/>
        </w:rPr>
      </w:pPr>
      <w:r>
        <w:rPr>
          <w:rFonts w:ascii="Garamond"/>
          <w:b/>
          <w:spacing w:val="-1"/>
        </w:rPr>
        <w:t>Please</w:t>
      </w:r>
      <w:r>
        <w:rPr>
          <w:rFonts w:ascii="Garamond"/>
          <w:b/>
        </w:rPr>
        <w:t xml:space="preserve"> </w:t>
      </w:r>
      <w:r>
        <w:rPr>
          <w:rFonts w:ascii="Garamond"/>
          <w:b/>
          <w:spacing w:val="-1"/>
        </w:rPr>
        <w:t>check</w:t>
      </w:r>
      <w:r>
        <w:rPr>
          <w:rFonts w:ascii="Garamond"/>
          <w:b/>
        </w:rPr>
        <w:t xml:space="preserve"> the</w:t>
      </w:r>
      <w:r>
        <w:rPr>
          <w:rFonts w:ascii="Garamond"/>
          <w:b/>
          <w:spacing w:val="-3"/>
        </w:rPr>
        <w:t xml:space="preserve"> </w:t>
      </w:r>
      <w:r>
        <w:rPr>
          <w:rFonts w:ascii="Garamond"/>
          <w:b/>
          <w:spacing w:val="-1"/>
        </w:rPr>
        <w:t>appropriate purpose(s) below.</w:t>
      </w:r>
    </w:p>
    <w:p w:rsidR="00643C70" w:rsidRDefault="002037F5">
      <w:pPr>
        <w:spacing w:before="125"/>
        <w:ind w:left="140"/>
        <w:rPr>
          <w:rFonts w:ascii="Times New Roman" w:eastAsia="Times New Roman" w:hAnsi="Times New Roman" w:cs="Times New Roman"/>
        </w:rPr>
      </w:pPr>
      <w:r>
        <w:rPr>
          <w:rFonts w:ascii="Times New Roman"/>
          <w:b/>
          <w:spacing w:val="-1"/>
        </w:rPr>
        <w:t>Program</w:t>
      </w:r>
      <w:r>
        <w:rPr>
          <w:rFonts w:ascii="Times New Roman"/>
          <w:b/>
          <w:spacing w:val="53"/>
        </w:rPr>
        <w:t xml:space="preserve"> </w:t>
      </w:r>
      <w:r>
        <w:rPr>
          <w:rFonts w:ascii="Times New Roman"/>
          <w:b/>
          <w:spacing w:val="-1"/>
        </w:rPr>
        <w:t>Purpose:</w:t>
      </w:r>
    </w:p>
    <w:p w:rsidR="00643C70" w:rsidRPr="00C47DBA" w:rsidRDefault="002037F5" w:rsidP="00491A1D">
      <w:pPr>
        <w:pStyle w:val="BodyText"/>
        <w:numPr>
          <w:ilvl w:val="0"/>
          <w:numId w:val="1"/>
        </w:numPr>
        <w:spacing w:before="121"/>
      </w:pPr>
      <w:r>
        <w:rPr>
          <w:spacing w:val="1"/>
        </w:rPr>
        <w:t>To</w:t>
      </w:r>
      <w:r>
        <w:rPr>
          <w:spacing w:val="55"/>
        </w:rPr>
        <w:t xml:space="preserve"> </w:t>
      </w:r>
      <w:r>
        <w:rPr>
          <w:spacing w:val="-2"/>
        </w:rPr>
        <w:t>UNITE</w:t>
      </w:r>
      <w:r>
        <w:rPr>
          <w:spacing w:val="-1"/>
        </w:rPr>
        <w:t xml:space="preserve"> </w:t>
      </w:r>
      <w:r>
        <w:rPr>
          <w:spacing w:val="-2"/>
        </w:rPr>
        <w:t>women</w:t>
      </w:r>
      <w:r>
        <w:t xml:space="preserve"> </w:t>
      </w:r>
      <w:r>
        <w:rPr>
          <w:spacing w:val="-1"/>
        </w:rPr>
        <w:t>educators</w:t>
      </w:r>
      <w:r>
        <w:t xml:space="preserve"> </w:t>
      </w:r>
      <w:r>
        <w:rPr>
          <w:spacing w:val="-2"/>
        </w:rPr>
        <w:t>of</w:t>
      </w:r>
      <w:r>
        <w:rPr>
          <w:spacing w:val="1"/>
        </w:rPr>
        <w:t xml:space="preserve"> </w:t>
      </w:r>
      <w:r>
        <w:rPr>
          <w:spacing w:val="-1"/>
        </w:rPr>
        <w:t>the</w:t>
      </w:r>
      <w:r>
        <w:t xml:space="preserve"> </w:t>
      </w:r>
      <w:r>
        <w:rPr>
          <w:spacing w:val="-1"/>
        </w:rPr>
        <w:t>world</w:t>
      </w:r>
      <w:r>
        <w:t xml:space="preserve"> </w:t>
      </w:r>
      <w:r>
        <w:rPr>
          <w:spacing w:val="-1"/>
        </w:rPr>
        <w:t>in</w:t>
      </w:r>
      <w:r>
        <w:t xml:space="preserve"> a </w:t>
      </w:r>
      <w:r>
        <w:rPr>
          <w:spacing w:val="-1"/>
        </w:rPr>
        <w:t>genuine</w:t>
      </w:r>
      <w:r>
        <w:rPr>
          <w:spacing w:val="-2"/>
        </w:rPr>
        <w:t xml:space="preserve"> </w:t>
      </w:r>
      <w:r>
        <w:rPr>
          <w:spacing w:val="-1"/>
        </w:rPr>
        <w:t>spiritual</w:t>
      </w:r>
      <w:r>
        <w:rPr>
          <w:spacing w:val="1"/>
        </w:rPr>
        <w:t xml:space="preserve"> </w:t>
      </w:r>
      <w:r>
        <w:rPr>
          <w:spacing w:val="-1"/>
        </w:rPr>
        <w:t>fellowship.</w:t>
      </w:r>
    </w:p>
    <w:p w:rsidR="00643C70" w:rsidRPr="0012413E" w:rsidRDefault="002037F5" w:rsidP="00C47DBA">
      <w:pPr>
        <w:pStyle w:val="BodyText"/>
        <w:numPr>
          <w:ilvl w:val="0"/>
          <w:numId w:val="3"/>
        </w:numPr>
        <w:spacing w:before="2" w:line="359" w:lineRule="auto"/>
        <w:ind w:right="447"/>
      </w:pPr>
      <w:r>
        <w:rPr>
          <w:spacing w:val="1"/>
        </w:rPr>
        <w:t>To</w:t>
      </w:r>
      <w:r>
        <w:t xml:space="preserve"> </w:t>
      </w:r>
      <w:r>
        <w:rPr>
          <w:spacing w:val="-1"/>
        </w:rPr>
        <w:t>STIMULATE the</w:t>
      </w:r>
      <w:r>
        <w:t xml:space="preserve"> </w:t>
      </w:r>
      <w:r>
        <w:rPr>
          <w:spacing w:val="-1"/>
        </w:rPr>
        <w:t>personal</w:t>
      </w:r>
      <w:r>
        <w:rPr>
          <w:spacing w:val="1"/>
        </w:rPr>
        <w:t xml:space="preserve"> </w:t>
      </w:r>
      <w:r>
        <w:rPr>
          <w:spacing w:val="-1"/>
        </w:rPr>
        <w:t>and</w:t>
      </w:r>
      <w:r>
        <w:t xml:space="preserve"> </w:t>
      </w:r>
      <w:r>
        <w:rPr>
          <w:spacing w:val="-1"/>
        </w:rPr>
        <w:t>professional</w:t>
      </w:r>
      <w:r>
        <w:rPr>
          <w:spacing w:val="1"/>
        </w:rPr>
        <w:t xml:space="preserve"> </w:t>
      </w:r>
      <w:r>
        <w:rPr>
          <w:spacing w:val="-1"/>
        </w:rPr>
        <w:t>growth</w:t>
      </w:r>
      <w:r>
        <w:rPr>
          <w:spacing w:val="-3"/>
        </w:rPr>
        <w:t xml:space="preserve"> </w:t>
      </w:r>
      <w:r>
        <w:t>of</w:t>
      </w:r>
      <w:r>
        <w:rPr>
          <w:spacing w:val="1"/>
        </w:rPr>
        <w:t xml:space="preserve"> </w:t>
      </w:r>
      <w:r>
        <w:rPr>
          <w:spacing w:val="-1"/>
        </w:rPr>
        <w:t>members</w:t>
      </w:r>
      <w:r>
        <w:t xml:space="preserve"> and</w:t>
      </w:r>
      <w:r>
        <w:rPr>
          <w:spacing w:val="-3"/>
        </w:rPr>
        <w:t xml:space="preserve"> </w:t>
      </w:r>
      <w:r>
        <w:t>to</w:t>
      </w:r>
      <w:r>
        <w:rPr>
          <w:spacing w:val="-3"/>
        </w:rPr>
        <w:t xml:space="preserve"> </w:t>
      </w:r>
      <w:r>
        <w:rPr>
          <w:spacing w:val="-1"/>
        </w:rPr>
        <w:t>encourage</w:t>
      </w:r>
      <w:r>
        <w:t xml:space="preserve"> </w:t>
      </w:r>
      <w:r>
        <w:rPr>
          <w:spacing w:val="-1"/>
        </w:rPr>
        <w:t>their</w:t>
      </w:r>
      <w:r>
        <w:rPr>
          <w:spacing w:val="39"/>
        </w:rPr>
        <w:t xml:space="preserve"> </w:t>
      </w:r>
      <w:r>
        <w:rPr>
          <w:spacing w:val="-1"/>
        </w:rPr>
        <w:t>participation</w:t>
      </w:r>
      <w:r>
        <w:t xml:space="preserve"> in</w:t>
      </w:r>
      <w:r>
        <w:rPr>
          <w:spacing w:val="-3"/>
        </w:rPr>
        <w:t xml:space="preserve"> </w:t>
      </w:r>
      <w:r>
        <w:rPr>
          <w:spacing w:val="-1"/>
        </w:rPr>
        <w:t>appropriate</w:t>
      </w:r>
      <w:r>
        <w:rPr>
          <w:spacing w:val="-2"/>
        </w:rPr>
        <w:t xml:space="preserve"> </w:t>
      </w:r>
      <w:r>
        <w:rPr>
          <w:spacing w:val="-1"/>
        </w:rPr>
        <w:t>programs</w:t>
      </w:r>
      <w:r>
        <w:t xml:space="preserve"> of</w:t>
      </w:r>
      <w:r>
        <w:rPr>
          <w:spacing w:val="1"/>
        </w:rPr>
        <w:t xml:space="preserve"> </w:t>
      </w:r>
      <w:r w:rsidR="00C47DBA">
        <w:rPr>
          <w:spacing w:val="-1"/>
        </w:rPr>
        <w:t>action.</w:t>
      </w:r>
    </w:p>
    <w:p w:rsidR="0012413E" w:rsidRDefault="0012413E" w:rsidP="00C47DBA">
      <w:pPr>
        <w:pStyle w:val="BodyText"/>
        <w:numPr>
          <w:ilvl w:val="0"/>
          <w:numId w:val="3"/>
        </w:numPr>
        <w:spacing w:before="2" w:line="359" w:lineRule="auto"/>
        <w:ind w:right="447"/>
      </w:pPr>
      <w:r>
        <w:rPr>
          <w:spacing w:val="-1"/>
        </w:rPr>
        <w:t>To INFORM the members of current economic, social, political and educational issues so that they may participate effectively in a world society.</w:t>
      </w:r>
    </w:p>
    <w:p w:rsidR="00643C70" w:rsidRDefault="00643C70">
      <w:pPr>
        <w:spacing w:before="7"/>
        <w:rPr>
          <w:rFonts w:ascii="Times New Roman" w:eastAsia="Times New Roman" w:hAnsi="Times New Roman" w:cs="Times New Roman"/>
        </w:rPr>
      </w:pPr>
    </w:p>
    <w:p w:rsidR="00491A1D" w:rsidRPr="00C47DBA" w:rsidRDefault="002037F5" w:rsidP="00491A1D">
      <w:pPr>
        <w:pStyle w:val="Heading1"/>
        <w:spacing w:line="602" w:lineRule="auto"/>
        <w:ind w:right="-240"/>
        <w:rPr>
          <w:b w:val="0"/>
          <w:spacing w:val="-1"/>
        </w:rPr>
      </w:pPr>
      <w:r>
        <w:rPr>
          <w:spacing w:val="-1"/>
        </w:rPr>
        <w:t>Program</w:t>
      </w:r>
      <w:r>
        <w:rPr>
          <w:spacing w:val="1"/>
        </w:rPr>
        <w:t xml:space="preserve"> </w:t>
      </w:r>
      <w:r w:rsidR="00491A1D">
        <w:rPr>
          <w:spacing w:val="-1"/>
        </w:rPr>
        <w:t>Title:</w:t>
      </w:r>
      <w:r w:rsidR="00D2331D">
        <w:rPr>
          <w:spacing w:val="-1"/>
        </w:rPr>
        <w:t xml:space="preserve"> </w:t>
      </w:r>
      <w:r w:rsidR="00491A1D">
        <w:rPr>
          <w:spacing w:val="-1"/>
        </w:rPr>
        <w:t xml:space="preserve"> </w:t>
      </w:r>
      <w:r w:rsidR="00C6626F">
        <w:rPr>
          <w:b w:val="0"/>
          <w:spacing w:val="-1"/>
        </w:rPr>
        <w:t>Soaring High with Eagle’s Nest</w:t>
      </w:r>
    </w:p>
    <w:p w:rsidR="00D2331D" w:rsidRDefault="002037F5" w:rsidP="00600B40">
      <w:pPr>
        <w:pStyle w:val="Heading1"/>
        <w:spacing w:line="602" w:lineRule="auto"/>
        <w:ind w:right="-240"/>
        <w:rPr>
          <w:rFonts w:cs="Garamond"/>
          <w:b w:val="0"/>
          <w:bCs w:val="0"/>
        </w:rPr>
      </w:pPr>
      <w:r>
        <w:rPr>
          <w:spacing w:val="-1"/>
        </w:rPr>
        <w:t>Program</w:t>
      </w:r>
      <w:r>
        <w:rPr>
          <w:spacing w:val="1"/>
        </w:rPr>
        <w:t xml:space="preserve"> </w:t>
      </w:r>
      <w:r>
        <w:rPr>
          <w:spacing w:val="-2"/>
        </w:rPr>
        <w:t>Summary:</w:t>
      </w:r>
      <w:r w:rsidR="00D2331D">
        <w:rPr>
          <w:spacing w:val="-2"/>
        </w:rPr>
        <w:t xml:space="preserve">  </w:t>
      </w:r>
      <w:r w:rsidR="0012413E">
        <w:rPr>
          <w:spacing w:val="-2"/>
        </w:rPr>
        <w:tab/>
      </w:r>
      <w:r w:rsidR="00C6626F">
        <w:rPr>
          <w:b w:val="0"/>
          <w:spacing w:val="-2"/>
        </w:rPr>
        <w:t xml:space="preserve">Members will participate in a service program project helping children in the Eagle’s Nest after school program with tutoring skills in reading, math, writing, art, and physical growth.  Members will have opportunities to record reading books for listening stations, donate items to further after-school learning, as well as working with the children one-on-one during the meeting.  All members are encouraged to be present and ready to help in this </w:t>
      </w:r>
      <w:r w:rsidR="00DB1C1D">
        <w:rPr>
          <w:b w:val="0"/>
          <w:spacing w:val="-2"/>
        </w:rPr>
        <w:t>Delta Theta project helping students in the PN-G community.</w:t>
      </w:r>
    </w:p>
    <w:p w:rsidR="00643C70" w:rsidRDefault="00643C70">
      <w:pPr>
        <w:spacing w:before="9"/>
        <w:rPr>
          <w:rFonts w:ascii="Garamond" w:eastAsia="Garamond" w:hAnsi="Garamond" w:cs="Garamond"/>
          <w:b/>
          <w:bCs/>
          <w:sz w:val="32"/>
          <w:szCs w:val="32"/>
        </w:rPr>
      </w:pPr>
    </w:p>
    <w:p w:rsidR="00643C70" w:rsidRDefault="002037F5">
      <w:pPr>
        <w:ind w:left="140"/>
        <w:rPr>
          <w:rFonts w:ascii="Garamond" w:eastAsia="Garamond" w:hAnsi="Garamond" w:cs="Garamond"/>
        </w:rPr>
      </w:pPr>
      <w:r>
        <w:rPr>
          <w:rFonts w:ascii="Garamond"/>
          <w:b/>
          <w:spacing w:val="-1"/>
        </w:rPr>
        <w:t>Program</w:t>
      </w:r>
      <w:r>
        <w:rPr>
          <w:rFonts w:ascii="Garamond"/>
          <w:b/>
          <w:spacing w:val="-2"/>
        </w:rPr>
        <w:t xml:space="preserve"> </w:t>
      </w:r>
      <w:r>
        <w:rPr>
          <w:rFonts w:ascii="Garamond"/>
          <w:b/>
          <w:spacing w:val="-1"/>
        </w:rPr>
        <w:t>Facilitators:</w:t>
      </w:r>
      <w:r w:rsidR="00491A1D">
        <w:rPr>
          <w:rFonts w:ascii="Garamond"/>
          <w:b/>
          <w:spacing w:val="-1"/>
        </w:rPr>
        <w:t xml:space="preserve">  </w:t>
      </w:r>
      <w:r w:rsidR="00DB1C1D">
        <w:rPr>
          <w:rFonts w:ascii="Garamond"/>
          <w:spacing w:val="-1"/>
        </w:rPr>
        <w:t>Elisa Breuer and the Educational Excellence/Programs &amp; Service Committee</w:t>
      </w:r>
      <w:r w:rsidR="00DA322A">
        <w:rPr>
          <w:rFonts w:ascii="Garamond"/>
          <w:spacing w:val="-1"/>
        </w:rPr>
        <w:t>.</w:t>
      </w:r>
      <w:bookmarkStart w:id="0" w:name="_GoBack"/>
      <w:bookmarkEnd w:id="0"/>
    </w:p>
    <w:p w:rsidR="00643C70" w:rsidRDefault="00643C70">
      <w:pPr>
        <w:spacing w:before="2"/>
        <w:rPr>
          <w:rFonts w:ascii="Garamond" w:eastAsia="Garamond" w:hAnsi="Garamond" w:cs="Garamond"/>
          <w:b/>
          <w:bCs/>
          <w:sz w:val="7"/>
          <w:szCs w:val="7"/>
        </w:rPr>
      </w:pPr>
    </w:p>
    <w:p w:rsidR="00643C70" w:rsidRDefault="00643C70">
      <w:pPr>
        <w:spacing w:line="200" w:lineRule="atLeast"/>
        <w:ind w:left="198"/>
        <w:rPr>
          <w:rFonts w:ascii="Garamond" w:eastAsia="Garamond" w:hAnsi="Garamond" w:cs="Garamond"/>
          <w:sz w:val="20"/>
          <w:szCs w:val="20"/>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spacing w:before="10"/>
        <w:rPr>
          <w:rFonts w:ascii="Garamond" w:eastAsia="Garamond" w:hAnsi="Garamond" w:cs="Garamond"/>
          <w:b/>
          <w:bCs/>
          <w:sz w:val="20"/>
          <w:szCs w:val="20"/>
        </w:rPr>
      </w:pPr>
    </w:p>
    <w:p w:rsidR="00643C70" w:rsidRDefault="002037F5">
      <w:pPr>
        <w:tabs>
          <w:tab w:val="left" w:pos="4786"/>
        </w:tabs>
        <w:ind w:left="140"/>
        <w:rPr>
          <w:rFonts w:ascii="Garamond" w:eastAsia="Garamond" w:hAnsi="Garamond" w:cs="Garamond"/>
        </w:rPr>
      </w:pPr>
      <w:r>
        <w:rPr>
          <w:rFonts w:ascii="Garamond"/>
          <w:b/>
          <w:spacing w:val="-1"/>
        </w:rPr>
        <w:t>Music</w:t>
      </w:r>
      <w:r>
        <w:rPr>
          <w:rFonts w:ascii="Garamond"/>
          <w:spacing w:val="-1"/>
        </w:rPr>
        <w:t>:</w:t>
      </w:r>
      <w:r w:rsidR="00D2331D">
        <w:rPr>
          <w:rFonts w:ascii="Garamond"/>
          <w:spacing w:val="-1"/>
        </w:rPr>
        <w:t xml:space="preserve">  </w:t>
      </w:r>
      <w:r w:rsidR="00E200E7">
        <w:rPr>
          <w:rFonts w:ascii="Garamond"/>
          <w:spacing w:val="-1"/>
        </w:rPr>
        <w:t>Delta Kappa Gamma Song</w:t>
      </w:r>
      <w:r>
        <w:rPr>
          <w:rFonts w:ascii="Garamond"/>
          <w:spacing w:val="-1"/>
        </w:rPr>
        <w:tab/>
      </w:r>
    </w:p>
    <w:sectPr w:rsidR="00643C70">
      <w:type w:val="continuous"/>
      <w:pgSz w:w="12240" w:h="15840"/>
      <w:pgMar w:top="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1E6"/>
    <w:multiLevelType w:val="hybridMultilevel"/>
    <w:tmpl w:val="CC02201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5A41262D"/>
    <w:multiLevelType w:val="hybridMultilevel"/>
    <w:tmpl w:val="8D906E1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73833192"/>
    <w:multiLevelType w:val="hybridMultilevel"/>
    <w:tmpl w:val="6214F1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0"/>
    <w:rsid w:val="0012413E"/>
    <w:rsid w:val="002037F5"/>
    <w:rsid w:val="00491A1D"/>
    <w:rsid w:val="00600B40"/>
    <w:rsid w:val="00643C70"/>
    <w:rsid w:val="00AE33A6"/>
    <w:rsid w:val="00C47DBA"/>
    <w:rsid w:val="00C6626F"/>
    <w:rsid w:val="00C870A2"/>
    <w:rsid w:val="00D2331D"/>
    <w:rsid w:val="00D97A64"/>
    <w:rsid w:val="00DA322A"/>
    <w:rsid w:val="00DB1C1D"/>
    <w:rsid w:val="00E200E7"/>
    <w:rsid w:val="00F7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2F32"/>
  <w15:docId w15:val="{E61A49DA-E058-4C55-8214-38CCA95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59" w:hanging="44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Program Submission Form</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Submission Form</dc:title>
  <dc:creator>Lynne James</dc:creator>
  <cp:lastModifiedBy>Susan Daigle</cp:lastModifiedBy>
  <cp:revision>2</cp:revision>
  <cp:lastPrinted>2014-05-30T16:23:00Z</cp:lastPrinted>
  <dcterms:created xsi:type="dcterms:W3CDTF">2016-08-28T22:55:00Z</dcterms:created>
  <dcterms:modified xsi:type="dcterms:W3CDTF">2016-08-28T22:55:00Z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2011-07-23T00:00:00Z</vt:filetime>
  </property>
  <property fmtid="{D5CDD505-2E9C-101B-9397-08002B2CF9AE}" pid="3" name="LastSaved">
    <vt:filetime>2014-05-30T00:00:00Z</vt:filetime>
  </property>
</Properties>
</file>